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18489722"/>
    <w:p w:rsidR="00E043AA" w:rsidRPr="001C0361" w:rsidRDefault="00E043AA" w:rsidP="00E043AA">
      <w:pPr>
        <w:pStyle w:val="Sinespaciado"/>
        <w:spacing w:line="360" w:lineRule="auto"/>
        <w:jc w:val="center"/>
        <w:rPr>
          <w:rFonts w:ascii="Calibri Light" w:hAnsi="Calibri Light"/>
        </w:rPr>
      </w:pPr>
      <w:r w:rsidRPr="001C0361">
        <w:rPr>
          <w:rFonts w:ascii="Calibri Light" w:hAnsi="Calibri Light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070DE5" wp14:editId="17ACDABE">
                <wp:simplePos x="0" y="0"/>
                <wp:positionH relativeFrom="page">
                  <wp:posOffset>3181350</wp:posOffset>
                </wp:positionH>
                <wp:positionV relativeFrom="page">
                  <wp:posOffset>638175</wp:posOffset>
                </wp:positionV>
                <wp:extent cx="1152525" cy="962025"/>
                <wp:effectExtent l="0" t="0" r="9525" b="9525"/>
                <wp:wrapThrough wrapText="bothSides">
                  <wp:wrapPolygon edited="0">
                    <wp:start x="0" y="0"/>
                    <wp:lineTo x="0" y="21386"/>
                    <wp:lineTo x="21421" y="21386"/>
                    <wp:lineTo x="21421" y="0"/>
                    <wp:lineTo x="0" y="0"/>
                  </wp:wrapPolygon>
                </wp:wrapThrough>
                <wp:docPr id="1" name="Rectángulo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962025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3AA" w:rsidRDefault="00462CF3" w:rsidP="00E043AA">
                            <w:pPr>
                              <w:spacing w:before="2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escripción breve"/>
                                <w:id w:val="762416162"/>
                                <w:showingPlcHdr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E043AA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E043AA" w:rsidRDefault="00E043AA" w:rsidP="00E043AA">
                            <w:pPr>
                              <w:spacing w:before="2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36576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70DE5" id="Rectángulo 467" o:spid="_x0000_s1026" style="position:absolute;left:0;text-align:left;margin-left:250.5pt;margin-top:50.25pt;width:90.7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" stroked="f" strokeweight="2pt">
                <v:fill r:id="rId5" o:title="" recolor="t" rotate="t" type="frame"/>
                <v:textbox inset="14.4pt,14.4pt,14.4pt,28.8pt">
                  <w:txbxContent>
                    <w:p w:rsidR="00E043AA" w:rsidRDefault="00E043AA" w:rsidP="00E043AA">
                      <w:pPr>
                        <w:spacing w:before="240"/>
                        <w:jc w:val="center"/>
                        <w:rPr>
                          <w:color w:val="FFFFFF" w:themeColor="background1"/>
                        </w:rPr>
                      </w:pPr>
                      <w:sdt>
                        <w:sdtPr>
                          <w:rPr>
                            <w:color w:val="FFFFFF" w:themeColor="background1"/>
                          </w:rPr>
                          <w:alias w:val="Descripción breve"/>
                          <w:id w:val="762416162"/>
                          <w:showingPlcHdr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r>
                            <w:rPr>
                              <w:color w:val="FFFFFF" w:themeColor="background1"/>
                            </w:rPr>
                            <w:t xml:space="preserve">     </w:t>
                          </w:r>
                        </w:sdtContent>
                      </w:sdt>
                    </w:p>
                    <w:p w:rsidR="00E043AA" w:rsidRDefault="00E043AA" w:rsidP="00E043AA">
                      <w:pPr>
                        <w:spacing w:before="240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1C0361">
        <w:rPr>
          <w:rFonts w:ascii="Calibri Light" w:hAnsi="Calibri Light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0689D" wp14:editId="70CA34B6">
                <wp:simplePos x="0" y="0"/>
                <wp:positionH relativeFrom="margin">
                  <wp:posOffset>5354955</wp:posOffset>
                </wp:positionH>
                <wp:positionV relativeFrom="page">
                  <wp:posOffset>383540</wp:posOffset>
                </wp:positionV>
                <wp:extent cx="586740" cy="984250"/>
                <wp:effectExtent l="0" t="0" r="0" b="4445"/>
                <wp:wrapNone/>
                <wp:docPr id="132" name="Rectángulo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8674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3AA" w:rsidRPr="00914F55" w:rsidRDefault="00E043AA" w:rsidP="00E043AA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w14:anchorId="5D50689D" id="Rectángulo 132" o:spid="_x0000_s1027" style="position:absolute;left:0;text-align:left;margin-left:421.65pt;margin-top:30.2pt;width:46.2pt;height:77.5pt;z-index:251659264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" fillcolor="#4472c4 [3204]" stroked="f" strokeweight="1pt">
                <o:lock v:ext="edit" aspectratio="t"/>
                <v:textbox inset="3.6pt,,3.6pt">
                  <w:txbxContent>
                    <w:p w:rsidR="00E043AA" w:rsidRPr="00914F55" w:rsidRDefault="00E043AA" w:rsidP="00E043AA">
                      <w:pPr>
                        <w:pStyle w:val="Sinespaciad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24"/>
                        </w:rPr>
                        <w:t>2018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E043AA" w:rsidRDefault="00E043AA" w:rsidP="00E043AA">
      <w:pPr>
        <w:pStyle w:val="Sinespaciado"/>
        <w:spacing w:line="360" w:lineRule="auto"/>
        <w:jc w:val="center"/>
        <w:rPr>
          <w:rFonts w:ascii="Calibri Light" w:hAnsi="Calibri Light"/>
          <w:i/>
        </w:rPr>
      </w:pPr>
    </w:p>
    <w:p w:rsidR="00E043AA" w:rsidRPr="001C0361" w:rsidRDefault="00E043AA" w:rsidP="00E043AA">
      <w:pPr>
        <w:pStyle w:val="Sinespaciado"/>
        <w:spacing w:line="360" w:lineRule="auto"/>
        <w:jc w:val="center"/>
        <w:rPr>
          <w:rFonts w:ascii="Calibri Light" w:hAnsi="Calibri Light"/>
          <w:i/>
        </w:rPr>
      </w:pPr>
    </w:p>
    <w:p w:rsidR="00E043AA" w:rsidRPr="001C0361" w:rsidRDefault="00E043AA" w:rsidP="00E043AA">
      <w:pPr>
        <w:pStyle w:val="Sinespaciado"/>
        <w:jc w:val="center"/>
        <w:rPr>
          <w:rFonts w:ascii="Calibri Light" w:hAnsi="Calibri Light"/>
          <w:i/>
        </w:rPr>
      </w:pPr>
      <w:r w:rsidRPr="001C0361">
        <w:rPr>
          <w:rFonts w:ascii="Calibri Light" w:hAnsi="Calibri Light"/>
          <w:i/>
        </w:rPr>
        <w:t>Servicio de Salud Viña del Mar – Quillota</w:t>
      </w:r>
    </w:p>
    <w:p w:rsidR="00E043AA" w:rsidRPr="001C0361" w:rsidRDefault="00E043AA" w:rsidP="00E043AA">
      <w:pPr>
        <w:pStyle w:val="Sinespaciado"/>
        <w:jc w:val="center"/>
        <w:rPr>
          <w:rFonts w:ascii="Calibri Light" w:hAnsi="Calibri Light"/>
          <w:i/>
        </w:rPr>
      </w:pPr>
      <w:r w:rsidRPr="001C0361">
        <w:rPr>
          <w:rFonts w:ascii="Calibri Light" w:hAnsi="Calibri Light"/>
          <w:i/>
        </w:rPr>
        <w:t>Subdirección de Gestión y Desarrollo de Personas</w:t>
      </w:r>
    </w:p>
    <w:p w:rsidR="00E043AA" w:rsidRDefault="00E043AA" w:rsidP="00E043AA">
      <w:pPr>
        <w:pStyle w:val="Sinespaciado"/>
        <w:jc w:val="center"/>
        <w:rPr>
          <w:rFonts w:ascii="Calibri Light" w:hAnsi="Calibri Light"/>
          <w:i/>
        </w:rPr>
      </w:pPr>
      <w:r w:rsidRPr="001C0361">
        <w:rPr>
          <w:rFonts w:ascii="Calibri Light" w:hAnsi="Calibri Light"/>
          <w:i/>
        </w:rPr>
        <w:t xml:space="preserve">Subdepartamento de Calidad de Vida </w:t>
      </w:r>
      <w:bookmarkEnd w:id="0"/>
      <w:r w:rsidRPr="001C0361">
        <w:rPr>
          <w:rFonts w:ascii="Calibri Light" w:hAnsi="Calibri Light"/>
          <w:i/>
        </w:rPr>
        <w:t>Laboral</w:t>
      </w:r>
    </w:p>
    <w:p w:rsidR="00E043AA" w:rsidRPr="001C0361" w:rsidRDefault="00E043AA" w:rsidP="00E043AA">
      <w:pPr>
        <w:pStyle w:val="Sinespaciado"/>
        <w:jc w:val="center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Unidad de Buenas Prácticas Laborales</w:t>
      </w:r>
    </w:p>
    <w:p w:rsidR="00E043AA" w:rsidRDefault="00E043AA" w:rsidP="003B33F7">
      <w:pPr>
        <w:ind w:firstLine="708"/>
        <w:jc w:val="both"/>
        <w:rPr>
          <w:sz w:val="24"/>
          <w:szCs w:val="24"/>
        </w:rPr>
      </w:pPr>
    </w:p>
    <w:p w:rsidR="00E043AA" w:rsidRDefault="00E043AA" w:rsidP="003B33F7">
      <w:pPr>
        <w:ind w:firstLine="708"/>
        <w:jc w:val="both"/>
        <w:rPr>
          <w:sz w:val="24"/>
          <w:szCs w:val="24"/>
        </w:rPr>
      </w:pPr>
    </w:p>
    <w:p w:rsidR="00E043AA" w:rsidRDefault="00E043AA" w:rsidP="003B33F7">
      <w:pPr>
        <w:ind w:firstLine="708"/>
        <w:jc w:val="both"/>
        <w:rPr>
          <w:sz w:val="24"/>
          <w:szCs w:val="24"/>
        </w:rPr>
      </w:pPr>
    </w:p>
    <w:p w:rsidR="003B33F7" w:rsidRDefault="003B33F7" w:rsidP="003B33F7">
      <w:pPr>
        <w:ind w:firstLine="708"/>
        <w:jc w:val="both"/>
        <w:rPr>
          <w:sz w:val="24"/>
          <w:szCs w:val="24"/>
        </w:rPr>
      </w:pPr>
      <w:r w:rsidRPr="001A4F43">
        <w:rPr>
          <w:sz w:val="24"/>
          <w:szCs w:val="24"/>
        </w:rPr>
        <w:t xml:space="preserve">El Servicio de Salud Viña del Mar Quillota, en el marco de la </w:t>
      </w:r>
      <w:r>
        <w:rPr>
          <w:sz w:val="24"/>
          <w:szCs w:val="24"/>
        </w:rPr>
        <w:t>L</w:t>
      </w:r>
      <w:r w:rsidRPr="001A4F43">
        <w:rPr>
          <w:sz w:val="24"/>
          <w:szCs w:val="24"/>
        </w:rPr>
        <w:t xml:space="preserve">ey </w:t>
      </w:r>
      <w:r>
        <w:rPr>
          <w:sz w:val="24"/>
          <w:szCs w:val="24"/>
        </w:rPr>
        <w:t xml:space="preserve">N° </w:t>
      </w:r>
      <w:r w:rsidRPr="001A4F43">
        <w:rPr>
          <w:sz w:val="24"/>
          <w:szCs w:val="24"/>
        </w:rPr>
        <w:t xml:space="preserve">20.891 y su </w:t>
      </w:r>
      <w:r w:rsidR="007C65BF">
        <w:rPr>
          <w:sz w:val="24"/>
          <w:szCs w:val="24"/>
        </w:rPr>
        <w:t>N</w:t>
      </w:r>
      <w:r w:rsidRPr="001A4F43">
        <w:rPr>
          <w:sz w:val="24"/>
          <w:szCs w:val="24"/>
        </w:rPr>
        <w:t xml:space="preserve">orma </w:t>
      </w:r>
      <w:r w:rsidR="007C65BF">
        <w:rPr>
          <w:sz w:val="24"/>
          <w:szCs w:val="24"/>
        </w:rPr>
        <w:t>G</w:t>
      </w:r>
      <w:r w:rsidRPr="001A4F43">
        <w:rPr>
          <w:sz w:val="24"/>
          <w:szCs w:val="24"/>
        </w:rPr>
        <w:t xml:space="preserve">eneral de </w:t>
      </w:r>
      <w:r w:rsidR="007C65BF">
        <w:rPr>
          <w:sz w:val="24"/>
          <w:szCs w:val="24"/>
        </w:rPr>
        <w:t>A</w:t>
      </w:r>
      <w:r w:rsidRPr="001A4F43">
        <w:rPr>
          <w:sz w:val="24"/>
          <w:szCs w:val="24"/>
        </w:rPr>
        <w:t xml:space="preserve">plicación 1.540 del Ministerio de Hacienda, establece </w:t>
      </w:r>
      <w:r>
        <w:rPr>
          <w:sz w:val="24"/>
          <w:szCs w:val="24"/>
        </w:rPr>
        <w:t>l</w:t>
      </w:r>
      <w:r w:rsidR="007C65BF">
        <w:rPr>
          <w:sz w:val="24"/>
          <w:szCs w:val="24"/>
        </w:rPr>
        <w:t>o</w:t>
      </w:r>
      <w:r>
        <w:rPr>
          <w:sz w:val="24"/>
          <w:szCs w:val="24"/>
        </w:rPr>
        <w:t xml:space="preserve"> siguiente:</w:t>
      </w:r>
    </w:p>
    <w:p w:rsidR="003B33F7" w:rsidRPr="003B33F7" w:rsidRDefault="003B33F7" w:rsidP="003B33F7">
      <w:pPr>
        <w:ind w:firstLine="708"/>
        <w:jc w:val="both"/>
        <w:rPr>
          <w:sz w:val="24"/>
          <w:szCs w:val="24"/>
        </w:rPr>
      </w:pPr>
      <w:r w:rsidRPr="003B33F7">
        <w:rPr>
          <w:sz w:val="24"/>
          <w:szCs w:val="24"/>
        </w:rPr>
        <w:t xml:space="preserve">El artículo 12 de dicha ley N° 20.891 dispone que, en el caso que </w:t>
      </w:r>
      <w:r w:rsidRPr="007C65BF">
        <w:rPr>
          <w:sz w:val="24"/>
          <w:szCs w:val="24"/>
          <w:u w:val="single"/>
        </w:rPr>
        <w:t>ambos padres</w:t>
      </w:r>
      <w:r w:rsidRPr="003B33F7">
        <w:rPr>
          <w:sz w:val="24"/>
          <w:szCs w:val="24"/>
        </w:rPr>
        <w:t xml:space="preserve"> de un hijo menor de dos años </w:t>
      </w:r>
      <w:r w:rsidRPr="007C65BF">
        <w:rPr>
          <w:sz w:val="24"/>
          <w:szCs w:val="24"/>
          <w:u w:val="single"/>
        </w:rPr>
        <w:t>sean funcionarios públicos</w:t>
      </w:r>
      <w:r w:rsidRPr="003B33F7">
        <w:rPr>
          <w:sz w:val="24"/>
          <w:szCs w:val="24"/>
        </w:rPr>
        <w:t xml:space="preserve"> de algún ministerio o servicio público que dependa o se relacione con el Gobierno a través de él, la madre podrá elegir que su empleador cumpla con la obligación establecida en el artículo 203 del Código del Trabajo en la </w:t>
      </w:r>
      <w:r w:rsidR="007C65BF">
        <w:rPr>
          <w:sz w:val="24"/>
          <w:szCs w:val="24"/>
        </w:rPr>
        <w:t>S</w:t>
      </w:r>
      <w:r w:rsidRPr="003B33F7">
        <w:rPr>
          <w:sz w:val="24"/>
          <w:szCs w:val="24"/>
        </w:rPr>
        <w:t xml:space="preserve">ala </w:t>
      </w:r>
      <w:r w:rsidR="007C65BF">
        <w:rPr>
          <w:sz w:val="24"/>
          <w:szCs w:val="24"/>
        </w:rPr>
        <w:t>C</w:t>
      </w:r>
      <w:r w:rsidRPr="003B33F7">
        <w:rPr>
          <w:sz w:val="24"/>
          <w:szCs w:val="24"/>
        </w:rPr>
        <w:t xml:space="preserve">una que disponga el </w:t>
      </w:r>
      <w:r w:rsidR="007C65BF">
        <w:rPr>
          <w:sz w:val="24"/>
          <w:szCs w:val="24"/>
        </w:rPr>
        <w:t>S</w:t>
      </w:r>
      <w:r w:rsidRPr="003B33F7">
        <w:rPr>
          <w:sz w:val="24"/>
          <w:szCs w:val="24"/>
        </w:rPr>
        <w:t xml:space="preserve">ervicio </w:t>
      </w:r>
      <w:r w:rsidR="007C65BF">
        <w:rPr>
          <w:sz w:val="24"/>
          <w:szCs w:val="24"/>
        </w:rPr>
        <w:t>P</w:t>
      </w:r>
      <w:r w:rsidRPr="003B33F7">
        <w:rPr>
          <w:sz w:val="24"/>
          <w:szCs w:val="24"/>
        </w:rPr>
        <w:t xml:space="preserve">úblico empleador del padre, siendo financiado por la institución empleadora de la madre, de conformidad a lo que establezca el </w:t>
      </w:r>
      <w:r w:rsidR="007C65BF">
        <w:rPr>
          <w:sz w:val="24"/>
          <w:szCs w:val="24"/>
        </w:rPr>
        <w:t>R</w:t>
      </w:r>
      <w:r w:rsidRPr="003B33F7">
        <w:rPr>
          <w:sz w:val="24"/>
          <w:szCs w:val="24"/>
        </w:rPr>
        <w:t>eglamento.</w:t>
      </w:r>
    </w:p>
    <w:p w:rsidR="003B33F7" w:rsidRPr="003B33F7" w:rsidRDefault="003B33F7" w:rsidP="003B33F7">
      <w:pPr>
        <w:ind w:firstLine="708"/>
        <w:jc w:val="both"/>
        <w:rPr>
          <w:sz w:val="24"/>
          <w:szCs w:val="24"/>
        </w:rPr>
      </w:pPr>
      <w:r w:rsidRPr="003B33F7">
        <w:rPr>
          <w:sz w:val="24"/>
          <w:szCs w:val="24"/>
        </w:rPr>
        <w:t>La funcionaria que opte por hacer uso de este beneficio deberá dar aviso a su empleador, el cual solicitará a la institución empleadora del padre la disponibilidad de cupo para ello. En caso de existir cupos limitados, el personal de la institución empleadora del padre tendrá derecho preferente y la institución a la cual pertenece la funcionaria deberá dar cumplimiento al derecho a sala cuna conforme lo dispuesto en el artículo 203 del Código del Trabajo.</w:t>
      </w:r>
    </w:p>
    <w:p w:rsidR="003B33F7" w:rsidRPr="001A4F43" w:rsidRDefault="003B33F7" w:rsidP="003B33F7">
      <w:pPr>
        <w:jc w:val="both"/>
        <w:rPr>
          <w:sz w:val="24"/>
          <w:szCs w:val="24"/>
        </w:rPr>
      </w:pPr>
      <w:r w:rsidRPr="001A4F43">
        <w:rPr>
          <w:sz w:val="24"/>
          <w:szCs w:val="24"/>
        </w:rPr>
        <w:tab/>
        <w:t xml:space="preserve">Para efectos de la gestión, y de acuerdo a lo establecido en la norma citada, será la responsable de Cuidado Infantil, dependiente de la Unidad Buenas Prácticas Laborales, del Subdepartamento de Calidad de Vida Laboral, Sra. Patricia Poblete López, la </w:t>
      </w:r>
      <w:r>
        <w:rPr>
          <w:sz w:val="24"/>
          <w:szCs w:val="24"/>
        </w:rPr>
        <w:t>E</w:t>
      </w:r>
      <w:r w:rsidRPr="001A4F43">
        <w:rPr>
          <w:sz w:val="24"/>
          <w:szCs w:val="24"/>
        </w:rPr>
        <w:t>ncargada institucional del Servicio de Salud Viña del Mar-Quillota.</w:t>
      </w:r>
    </w:p>
    <w:p w:rsidR="003B33F7" w:rsidRDefault="003B33F7" w:rsidP="003B33F7">
      <w:pPr>
        <w:jc w:val="both"/>
        <w:rPr>
          <w:sz w:val="24"/>
          <w:szCs w:val="24"/>
        </w:rPr>
      </w:pPr>
      <w:r w:rsidRPr="001A4F43">
        <w:rPr>
          <w:sz w:val="24"/>
          <w:szCs w:val="24"/>
        </w:rPr>
        <w:tab/>
        <w:t xml:space="preserve">Con el objetivo de dar cumplimiento a la normativa, y disponer de información clara para funcionarios y funcionarias en materia de </w:t>
      </w:r>
      <w:r w:rsidR="007C65BF">
        <w:rPr>
          <w:sz w:val="24"/>
          <w:szCs w:val="24"/>
        </w:rPr>
        <w:t>S</w:t>
      </w:r>
      <w:r w:rsidRPr="001A4F43">
        <w:rPr>
          <w:sz w:val="24"/>
          <w:szCs w:val="24"/>
        </w:rPr>
        <w:t xml:space="preserve">ala </w:t>
      </w:r>
      <w:r w:rsidR="007C65BF">
        <w:rPr>
          <w:sz w:val="24"/>
          <w:szCs w:val="24"/>
        </w:rPr>
        <w:t>C</w:t>
      </w:r>
      <w:r w:rsidRPr="001A4F43">
        <w:rPr>
          <w:sz w:val="24"/>
          <w:szCs w:val="24"/>
        </w:rPr>
        <w:t xml:space="preserve">una para padres trabajadores, a continuación, se </w:t>
      </w:r>
      <w:r>
        <w:rPr>
          <w:sz w:val="24"/>
          <w:szCs w:val="24"/>
        </w:rPr>
        <w:t xml:space="preserve">entrega la siguiente información: </w:t>
      </w:r>
    </w:p>
    <w:p w:rsidR="00E043AA" w:rsidRDefault="00E043AA" w:rsidP="003B33F7">
      <w:pPr>
        <w:jc w:val="both"/>
        <w:rPr>
          <w:sz w:val="24"/>
          <w:szCs w:val="24"/>
        </w:rPr>
      </w:pPr>
      <w:bookmarkStart w:id="1" w:name="_GoBack"/>
      <w:bookmarkEnd w:id="1"/>
    </w:p>
    <w:p w:rsidR="00E043AA" w:rsidRDefault="00E043AA" w:rsidP="003B33F7">
      <w:pPr>
        <w:jc w:val="both"/>
        <w:rPr>
          <w:sz w:val="24"/>
          <w:szCs w:val="24"/>
        </w:rPr>
      </w:pPr>
    </w:p>
    <w:p w:rsidR="00E043AA" w:rsidRDefault="00E043AA" w:rsidP="003B33F7">
      <w:pPr>
        <w:jc w:val="both"/>
        <w:rPr>
          <w:sz w:val="24"/>
          <w:szCs w:val="24"/>
        </w:rPr>
      </w:pPr>
    </w:p>
    <w:p w:rsidR="00E043AA" w:rsidRDefault="00E043AA" w:rsidP="003B33F7">
      <w:pPr>
        <w:jc w:val="both"/>
        <w:rPr>
          <w:sz w:val="24"/>
          <w:szCs w:val="24"/>
        </w:rPr>
      </w:pPr>
    </w:p>
    <w:p w:rsidR="00E043AA" w:rsidRDefault="00E043AA" w:rsidP="003B33F7">
      <w:pPr>
        <w:jc w:val="both"/>
        <w:rPr>
          <w:sz w:val="24"/>
          <w:szCs w:val="24"/>
        </w:rPr>
      </w:pPr>
    </w:p>
    <w:p w:rsidR="003B33F7" w:rsidRPr="00F658ED" w:rsidRDefault="003B33F7" w:rsidP="003B33F7">
      <w:pPr>
        <w:rPr>
          <w:b/>
        </w:rPr>
      </w:pPr>
      <w:r w:rsidRPr="00F658ED">
        <w:t xml:space="preserve">                         </w:t>
      </w:r>
      <w:r>
        <w:t xml:space="preserve">       </w:t>
      </w:r>
      <w:r w:rsidRPr="00F658ED">
        <w:t xml:space="preserve">   </w:t>
      </w:r>
      <w:r w:rsidRPr="00F658ED">
        <w:rPr>
          <w:b/>
        </w:rPr>
        <w:t>SALAS CUNAS RED DE CUIDADOS INFANTILES DEL SSVQ</w:t>
      </w:r>
    </w:p>
    <w:tbl>
      <w:tblPr>
        <w:tblStyle w:val="Cuadrculaclara-nfasis1"/>
        <w:tblW w:w="8657" w:type="dxa"/>
        <w:tblLook w:val="04A0" w:firstRow="1" w:lastRow="0" w:firstColumn="1" w:lastColumn="0" w:noHBand="0" w:noVBand="1"/>
      </w:tblPr>
      <w:tblGrid>
        <w:gridCol w:w="1907"/>
        <w:gridCol w:w="1106"/>
        <w:gridCol w:w="1574"/>
        <w:gridCol w:w="1700"/>
        <w:gridCol w:w="2370"/>
      </w:tblGrid>
      <w:tr w:rsidR="003B33F7" w:rsidRPr="001C0D13" w:rsidTr="00374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center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Establecimiento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Sala Cuna</w:t>
            </w:r>
          </w:p>
        </w:tc>
        <w:tc>
          <w:tcPr>
            <w:tcW w:w="1574" w:type="dxa"/>
          </w:tcPr>
          <w:p w:rsidR="003B33F7" w:rsidRDefault="003B33F7" w:rsidP="00374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 xml:space="preserve">Jornada de </w:t>
            </w:r>
          </w:p>
          <w:p w:rsidR="003B33F7" w:rsidRPr="001C0D13" w:rsidRDefault="003B33F7" w:rsidP="00374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funcionamiento</w:t>
            </w:r>
          </w:p>
        </w:tc>
        <w:tc>
          <w:tcPr>
            <w:tcW w:w="1700" w:type="dxa"/>
          </w:tcPr>
          <w:p w:rsidR="003B33F7" w:rsidRPr="001C0D13" w:rsidRDefault="003B33F7" w:rsidP="00374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 xml:space="preserve">Horarios 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Período de cierre</w:t>
            </w:r>
          </w:p>
        </w:tc>
      </w:tr>
      <w:tr w:rsidR="003B33F7" w:rsidRPr="001C0D13" w:rsidTr="0037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Fricke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Belencito</w:t>
            </w:r>
          </w:p>
        </w:tc>
        <w:tc>
          <w:tcPr>
            <w:tcW w:w="1574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Lunes-Domingo</w:t>
            </w:r>
          </w:p>
        </w:tc>
        <w:tc>
          <w:tcPr>
            <w:tcW w:w="170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7:</w:t>
            </w: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 xml:space="preserve"> – 20:30 hrs. 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 xml:space="preserve">Funcionamiento continuo </w:t>
            </w:r>
          </w:p>
        </w:tc>
      </w:tr>
      <w:tr w:rsidR="003B33F7" w:rsidRPr="001C0D13" w:rsidTr="0037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Quilpué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Conejitos</w:t>
            </w:r>
          </w:p>
        </w:tc>
        <w:tc>
          <w:tcPr>
            <w:tcW w:w="1574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Lunes-Viernes</w:t>
            </w:r>
          </w:p>
        </w:tc>
        <w:tc>
          <w:tcPr>
            <w:tcW w:w="1700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7:45 – 20:30 hrs.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  <w:tr w:rsidR="003B33F7" w:rsidRPr="001C0D13" w:rsidTr="0037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Peñablanca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Amorosito</w:t>
            </w:r>
          </w:p>
        </w:tc>
        <w:tc>
          <w:tcPr>
            <w:tcW w:w="1574" w:type="dxa"/>
          </w:tcPr>
          <w:p w:rsidR="003B33F7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</w:t>
            </w:r>
            <w:r>
              <w:rPr>
                <w:rFonts w:asciiTheme="majorHAnsi" w:hAnsiTheme="majorHAnsi"/>
                <w:sz w:val="20"/>
                <w:szCs w:val="20"/>
              </w:rPr>
              <w:t>Jueves</w:t>
            </w:r>
          </w:p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Viernes </w:t>
            </w:r>
          </w:p>
        </w:tc>
        <w:tc>
          <w:tcPr>
            <w:tcW w:w="1700" w:type="dxa"/>
          </w:tcPr>
          <w:p w:rsidR="003B33F7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7:45 – 20:30 hrs.</w:t>
            </w:r>
          </w:p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7:45 – 16:30 hrs.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  <w:tr w:rsidR="003B33F7" w:rsidRPr="001C0D13" w:rsidTr="0037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Limache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Capullitos</w:t>
            </w:r>
          </w:p>
        </w:tc>
        <w:tc>
          <w:tcPr>
            <w:tcW w:w="1574" w:type="dxa"/>
          </w:tcPr>
          <w:p w:rsidR="003B33F7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</w:t>
            </w:r>
            <w:r>
              <w:rPr>
                <w:rFonts w:asciiTheme="majorHAnsi" w:hAnsiTheme="majorHAnsi"/>
                <w:sz w:val="20"/>
                <w:szCs w:val="20"/>
              </w:rPr>
              <w:t>-Jueves</w:t>
            </w:r>
          </w:p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Viernes </w:t>
            </w:r>
          </w:p>
        </w:tc>
        <w:tc>
          <w:tcPr>
            <w:tcW w:w="1700" w:type="dxa"/>
          </w:tcPr>
          <w:p w:rsidR="003B33F7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8:00 – 17:</w:t>
            </w:r>
            <w:r>
              <w:rPr>
                <w:rFonts w:asciiTheme="majorHAnsi" w:hAnsiTheme="majorHAnsi"/>
                <w:sz w:val="20"/>
                <w:szCs w:val="20"/>
              </w:rPr>
              <w:t>15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 xml:space="preserve"> hrs. </w:t>
            </w:r>
          </w:p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8:00 – 16.15 hrs. 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  <w:tr w:rsidR="003B33F7" w:rsidRPr="001C0D13" w:rsidTr="0037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Geriátrico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Angelitos de la Paz</w:t>
            </w:r>
          </w:p>
        </w:tc>
        <w:tc>
          <w:tcPr>
            <w:tcW w:w="1574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Lunes-Viernes</w:t>
            </w:r>
          </w:p>
        </w:tc>
        <w:tc>
          <w:tcPr>
            <w:tcW w:w="170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7:45 – 17:</w:t>
            </w: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 xml:space="preserve"> hrs. 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  <w:tr w:rsidR="003B33F7" w:rsidRPr="001C0D13" w:rsidTr="0037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Quillota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Los Enanitos</w:t>
            </w:r>
          </w:p>
        </w:tc>
        <w:tc>
          <w:tcPr>
            <w:tcW w:w="1574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Lunes-Viernes</w:t>
            </w:r>
          </w:p>
        </w:tc>
        <w:tc>
          <w:tcPr>
            <w:tcW w:w="1700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7:30 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>20:00 hrs.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  <w:tr w:rsidR="003B33F7" w:rsidRPr="001C0D13" w:rsidTr="0037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La Calera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Pinocho</w:t>
            </w:r>
          </w:p>
        </w:tc>
        <w:tc>
          <w:tcPr>
            <w:tcW w:w="1574" w:type="dxa"/>
          </w:tcPr>
          <w:p w:rsidR="003B33F7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</w:t>
            </w:r>
            <w:r>
              <w:rPr>
                <w:rFonts w:asciiTheme="majorHAnsi" w:hAnsiTheme="majorHAnsi"/>
                <w:sz w:val="20"/>
                <w:szCs w:val="20"/>
              </w:rPr>
              <w:t>Jueves</w:t>
            </w:r>
          </w:p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Viernes</w:t>
            </w:r>
          </w:p>
        </w:tc>
        <w:tc>
          <w:tcPr>
            <w:tcW w:w="1700" w:type="dxa"/>
          </w:tcPr>
          <w:p w:rsidR="003B33F7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8:00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 xml:space="preserve"> – 1</w:t>
            </w:r>
            <w:r>
              <w:rPr>
                <w:rFonts w:asciiTheme="majorHAnsi" w:hAnsiTheme="majorHAnsi"/>
                <w:sz w:val="20"/>
                <w:szCs w:val="20"/>
              </w:rPr>
              <w:t>7:00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 xml:space="preserve"> hrs.</w:t>
            </w:r>
          </w:p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8:00 – 16:00 hrs.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  <w:tr w:rsidR="003B33F7" w:rsidRPr="001C0D13" w:rsidTr="0037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>Hospital La Ligua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Semillitas</w:t>
            </w:r>
          </w:p>
        </w:tc>
        <w:tc>
          <w:tcPr>
            <w:tcW w:w="1574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Lunes-Viernes</w:t>
            </w:r>
          </w:p>
        </w:tc>
        <w:tc>
          <w:tcPr>
            <w:tcW w:w="1700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8:00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 xml:space="preserve">– </w:t>
            </w: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1C0D13">
              <w:rPr>
                <w:rFonts w:asciiTheme="majorHAnsi" w:hAnsiTheme="majorHAnsi"/>
                <w:sz w:val="20"/>
                <w:szCs w:val="20"/>
              </w:rPr>
              <w:t>0 hrs.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  <w:tr w:rsidR="003B33F7" w:rsidRPr="001C0D13" w:rsidTr="0037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3B33F7" w:rsidRPr="001C0D13" w:rsidRDefault="003B33F7" w:rsidP="00374EDF">
            <w:pPr>
              <w:jc w:val="both"/>
              <w:rPr>
                <w:b w:val="0"/>
                <w:sz w:val="20"/>
                <w:szCs w:val="20"/>
              </w:rPr>
            </w:pPr>
            <w:r w:rsidRPr="001C0D13">
              <w:rPr>
                <w:sz w:val="20"/>
                <w:szCs w:val="20"/>
              </w:rPr>
              <w:t xml:space="preserve">Hospital Quintero </w:t>
            </w:r>
          </w:p>
        </w:tc>
        <w:tc>
          <w:tcPr>
            <w:tcW w:w="1106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Mundo de Caracolitos</w:t>
            </w:r>
          </w:p>
        </w:tc>
        <w:tc>
          <w:tcPr>
            <w:tcW w:w="1574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Lunes-Viernes</w:t>
            </w:r>
          </w:p>
        </w:tc>
        <w:tc>
          <w:tcPr>
            <w:tcW w:w="170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 xml:space="preserve">7:45 – 20:00 hrs. </w:t>
            </w:r>
          </w:p>
        </w:tc>
        <w:tc>
          <w:tcPr>
            <w:tcW w:w="2370" w:type="dxa"/>
          </w:tcPr>
          <w:p w:rsidR="003B33F7" w:rsidRPr="001C0D13" w:rsidRDefault="003B33F7" w:rsidP="00374E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C0D13">
              <w:rPr>
                <w:rFonts w:asciiTheme="majorHAnsi" w:hAnsiTheme="majorHAnsi"/>
                <w:sz w:val="20"/>
                <w:szCs w:val="20"/>
              </w:rPr>
              <w:t>Funcionamiento continuo</w:t>
            </w:r>
          </w:p>
        </w:tc>
      </w:tr>
    </w:tbl>
    <w:p w:rsidR="003B33F7" w:rsidRDefault="003B33F7" w:rsidP="003B33F7">
      <w:pPr>
        <w:jc w:val="both"/>
        <w:rPr>
          <w:sz w:val="24"/>
          <w:szCs w:val="24"/>
        </w:rPr>
      </w:pPr>
    </w:p>
    <w:p w:rsidR="00E043AA" w:rsidRDefault="00E043AA" w:rsidP="003B33F7">
      <w:pPr>
        <w:jc w:val="both"/>
        <w:rPr>
          <w:sz w:val="24"/>
          <w:szCs w:val="24"/>
        </w:rPr>
      </w:pPr>
    </w:p>
    <w:p w:rsidR="007C65BF" w:rsidRDefault="007C65BF" w:rsidP="007C65BF">
      <w:pPr>
        <w:rPr>
          <w:b/>
          <w:u w:val="single"/>
        </w:rPr>
      </w:pPr>
      <w:r>
        <w:t xml:space="preserve">                     </w:t>
      </w:r>
      <w:r w:rsidRPr="00746B01">
        <w:rPr>
          <w:b/>
          <w:u w:val="single"/>
        </w:rPr>
        <w:t>CUPOS DISPONIBLES</w:t>
      </w:r>
      <w:r>
        <w:rPr>
          <w:b/>
          <w:u w:val="single"/>
        </w:rPr>
        <w:t xml:space="preserve"> 2° SEMESTRE 2018</w:t>
      </w:r>
      <w:r w:rsidRPr="00746B01">
        <w:rPr>
          <w:b/>
          <w:u w:val="single"/>
        </w:rPr>
        <w:t xml:space="preserve"> EN</w:t>
      </w:r>
      <w:r>
        <w:rPr>
          <w:b/>
          <w:u w:val="single"/>
        </w:rPr>
        <w:t xml:space="preserve"> </w:t>
      </w:r>
      <w:r w:rsidRPr="00746B01">
        <w:rPr>
          <w:b/>
          <w:u w:val="single"/>
        </w:rPr>
        <w:t>SALAS CUNAS DE LA RED SSVQ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200"/>
        <w:gridCol w:w="1480"/>
        <w:gridCol w:w="1240"/>
        <w:gridCol w:w="1520"/>
      </w:tblGrid>
      <w:tr w:rsidR="007C65BF" w:rsidRPr="007C65BF" w:rsidTr="007C65BF">
        <w:trPr>
          <w:trHeight w:val="3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  <w:t xml:space="preserve">HOSPITAL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  <w:t>SALA CUNA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:rsidR="007C65BF" w:rsidRPr="007C65BF" w:rsidRDefault="007C65BF" w:rsidP="007C65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  <w:t>CUPOS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7C65BF" w:rsidRPr="007C65BF" w:rsidRDefault="007C65BF" w:rsidP="007C65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FFFFFF"/>
                <w:lang w:eastAsia="es-CL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7C65BF" w:rsidRPr="007C65BF" w:rsidTr="007C65BF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SALA CUNA MENOR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SALA CUNA MAYOR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SALA CUNA HETEROGENEA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Gustavo Fricke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Belencito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Quilpué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Conejitos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Peñablanca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Amorosito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Limache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Capullitos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Geriátrico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Angelitos de la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4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Quillota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Los Enanitos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La Calera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Pinocho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</w:tr>
      <w:tr w:rsidR="007C65BF" w:rsidRPr="007C65BF" w:rsidTr="007C65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La Ligua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Semillitas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</w:tr>
      <w:tr w:rsidR="007C65BF" w:rsidRPr="007C65BF" w:rsidTr="007C65BF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H. Quintero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Mundo de Caracolitos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5BF" w:rsidRPr="007C65BF" w:rsidRDefault="007C65BF" w:rsidP="007C65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C65BF"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</w:p>
        </w:tc>
      </w:tr>
    </w:tbl>
    <w:p w:rsidR="008655B8" w:rsidRDefault="008655B8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p w:rsidR="007C65BF" w:rsidRDefault="007C65BF"/>
    <w:sectPr w:rsidR="007C65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F7"/>
    <w:rsid w:val="003B33F7"/>
    <w:rsid w:val="00462CF3"/>
    <w:rsid w:val="007C65BF"/>
    <w:rsid w:val="008655B8"/>
    <w:rsid w:val="00E0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ADB76E-B890-4440-8CA6-AABC17DF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3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3B33F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E043AA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E0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Poblete</dc:creator>
  <cp:keywords/>
  <dc:description/>
  <cp:lastModifiedBy>Pedro Alejandro Hernandez Letelier</cp:lastModifiedBy>
  <cp:revision>2</cp:revision>
  <dcterms:created xsi:type="dcterms:W3CDTF">2018-07-31T21:23:00Z</dcterms:created>
  <dcterms:modified xsi:type="dcterms:W3CDTF">2018-07-31T21:23:00Z</dcterms:modified>
</cp:coreProperties>
</file>